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24"/>
          <w:szCs w:val="24"/>
        </w:rPr>
      </w:pPr>
      <w:r>
        <w:rPr>
          <w:rFonts w:hint="eastAsia" w:ascii="黑体" w:hAnsi="黑体" w:eastAsia="黑体" w:cs="宋体"/>
          <w:bCs/>
          <w:sz w:val="24"/>
          <w:szCs w:val="24"/>
        </w:rPr>
        <w:t xml:space="preserve">附件1           </w:t>
      </w:r>
    </w:p>
    <w:p>
      <w:pPr>
        <w:jc w:val="center"/>
        <w:rPr>
          <w:rFonts w:ascii="楷体" w:hAnsi="楷体" w:eastAsia="楷体" w:cs="宋体"/>
          <w:bCs/>
          <w:sz w:val="36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sz w:val="34"/>
          <w:szCs w:val="40"/>
        </w:rPr>
        <w:t>四川省职业技能鉴</w:t>
      </w:r>
      <w:r>
        <w:rPr>
          <w:rFonts w:hint="eastAsia" w:ascii="Batang" w:hAnsi="Batang" w:cs="Batang"/>
          <w:b/>
          <w:bCs/>
          <w:sz w:val="34"/>
          <w:szCs w:val="40"/>
        </w:rPr>
        <w:t>定</w:t>
      </w:r>
      <w:r>
        <w:rPr>
          <w:rFonts w:hint="eastAsia" w:ascii="宋体" w:hAnsi="宋体"/>
          <w:b/>
          <w:bCs/>
          <w:sz w:val="34"/>
          <w:szCs w:val="44"/>
        </w:rPr>
        <w:t>申请表（个人）</w:t>
      </w:r>
    </w:p>
    <w:bookmarkEnd w:id="0"/>
    <w:p>
      <w:pPr>
        <w:spacing w:line="480" w:lineRule="exact"/>
        <w:ind w:right="36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/>
          <w:bCs/>
          <w:sz w:val="28"/>
        </w:rPr>
        <w:t>专项能力鉴定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3"/>
        <w:tblW w:w="9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97"/>
        <w:gridCol w:w="714"/>
        <w:gridCol w:w="538"/>
        <w:gridCol w:w="361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63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1252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别</w:t>
            </w:r>
          </w:p>
        </w:tc>
        <w:tc>
          <w:tcPr>
            <w:tcW w:w="709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贴照片处</w:t>
            </w:r>
          </w:p>
          <w:p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1、近期免冠2寸证件照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2、相片尺寸：48X33mm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3、头部尺寸：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宽：21-24mm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长：28-33mm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企业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部队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社会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文化程度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（附复印件）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职高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高中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技校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高技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高职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中专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大专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大学本科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硕士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博士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军官证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香港证件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澳门证件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台湾证件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外国护照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（附复印件）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本省城镇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本省农村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非本省城镇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非本省农村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台港澳人员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外籍人员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现职业等级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或职称等级</w:t>
            </w:r>
          </w:p>
        </w:tc>
        <w:tc>
          <w:tcPr>
            <w:tcW w:w="84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职业资格：无等级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五级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四级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二级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  称：初级职称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中级职称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高级职称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（须附上证书复印件）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四级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二级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一级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新考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重考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补考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技能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综合评审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外语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从事本工种专业年限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（工作单位填写）</w:t>
            </w:r>
          </w:p>
        </w:tc>
        <w:tc>
          <w:tcPr>
            <w:tcW w:w="7719" w:type="dxa"/>
            <w:gridSpan w:val="13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ind w:firstLine="3060" w:firstLineChars="1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专业工龄证明 </w:t>
            </w:r>
          </w:p>
          <w:p>
            <w:pPr>
              <w:spacing w:line="320" w:lineRule="exact"/>
              <w:ind w:firstLine="450" w:firstLineChars="2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同志系我单位职工，工作年限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年，其中从事本职业（工种）工作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年。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ind w:firstLine="4500" w:firstLineChars="2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单位人力资源部门盖章</w:t>
            </w:r>
          </w:p>
          <w:p>
            <w:pPr>
              <w:spacing w:line="320" w:lineRule="exact"/>
              <w:ind w:firstLine="5400" w:firstLineChars="30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796" w:type="dxa"/>
            <w:gridSpan w:val="16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>
            <w:pPr>
              <w:spacing w:line="320" w:lineRule="exact"/>
              <w:ind w:left="420" w:leftChars="200" w:firstLine="3689" w:firstLineChars="175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填 表 声 明</w:t>
            </w:r>
          </w:p>
          <w:p>
            <w:pPr>
              <w:spacing w:line="320" w:lineRule="exact"/>
              <w:ind w:firstLine="422" w:firstLine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1.此表请考生本人如实填写，不得由他人代填；2.本表格内容正确无误，所提交的证明材料和照片真实无假，一旦确认，不得更改申报信息；3.不如实填写或提交虚假材料属违法行为，将会被取消申请资格，并被依法追究相关责任；4.严格遵守职业技能鉴定相关规定。</w:t>
            </w:r>
          </w:p>
          <w:p>
            <w:pPr>
              <w:spacing w:line="320" w:lineRule="exact"/>
              <w:ind w:firstLine="422" w:firstLine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本人确认已阅读并明白上述条款，并受此等条款约束。</w:t>
            </w:r>
          </w:p>
          <w:p>
            <w:pPr>
              <w:spacing w:line="320" w:lineRule="exact"/>
              <w:ind w:left="357" w:leftChars="170" w:firstLine="5077" w:firstLineChars="2408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 xml:space="preserve">申请人签名：   </w:t>
            </w:r>
          </w:p>
          <w:p>
            <w:pPr>
              <w:spacing w:line="320" w:lineRule="exact"/>
              <w:ind w:left="357" w:leftChars="170" w:firstLine="5077" w:firstLineChars="2408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日   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exac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该生已经完成国家职业标准上规定的有关培训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（共学时）。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鉴定所站</w:t>
            </w:r>
          </w:p>
        </w:tc>
        <w:tc>
          <w:tcPr>
            <w:tcW w:w="286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thickThinSmallGap" w:color="auto" w:sz="2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审批通过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未达申报要求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350" w:firstLineChars="7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11D1"/>
    <w:rsid w:val="42EB11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6745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2018-07-27T05:44:00Z</dcterms:created>
  <dc:creator>长弓</dc:creator>
  <cp:lastModifiedBy>长弓</cp:lastModifiedBy>
  <dcterms:modified xsi:type="dcterms:W3CDTF">2018-07-27T05:45:08Z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